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60E" w:rsidRPr="0006360E" w:rsidRDefault="0006360E" w:rsidP="0006360E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</w:pPr>
      <w:r w:rsidRPr="0006360E"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 xml:space="preserve">Объединение </w:t>
      </w:r>
      <w:r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>«Волшебное перо</w:t>
      </w:r>
      <w:r w:rsidRPr="0006360E"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>»</w:t>
      </w:r>
    </w:p>
    <w:p w:rsidR="0006360E" w:rsidRPr="0006360E" w:rsidRDefault="0006360E" w:rsidP="0006360E">
      <w:pPr>
        <w:pStyle w:val="aa"/>
        <w:shd w:val="clear" w:color="auto" w:fill="auto"/>
        <w:spacing w:line="276" w:lineRule="auto"/>
        <w:ind w:right="20"/>
        <w:jc w:val="center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06360E"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>Тема: «</w:t>
      </w:r>
      <w:r w:rsidRPr="0006360E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Задания на развитие творческих способностей:</w:t>
      </w:r>
    </w:p>
    <w:p w:rsidR="0006360E" w:rsidRPr="00D15017" w:rsidRDefault="0006360E" w:rsidP="0006360E">
      <w:pPr>
        <w:pStyle w:val="aa"/>
        <w:shd w:val="clear" w:color="auto" w:fill="auto"/>
        <w:tabs>
          <w:tab w:val="left" w:pos="540"/>
        </w:tabs>
        <w:spacing w:line="276" w:lineRule="auto"/>
        <w:jc w:val="center"/>
        <w:rPr>
          <w:sz w:val="28"/>
          <w:szCs w:val="28"/>
        </w:rPr>
      </w:pPr>
      <w:r w:rsidRPr="0006360E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«Нарисуй эскизы костюмов»</w:t>
      </w:r>
      <w:r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героев русских народных сказок»</w:t>
      </w:r>
    </w:p>
    <w:p w:rsidR="0006360E" w:rsidRPr="0006360E" w:rsidRDefault="0006360E" w:rsidP="0006360E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</w:pPr>
    </w:p>
    <w:p w:rsidR="0006360E" w:rsidRPr="0006360E" w:rsidRDefault="0006360E" w:rsidP="0006360E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 xml:space="preserve"> </w:t>
      </w:r>
    </w:p>
    <w:p w:rsidR="0006360E" w:rsidRPr="0006360E" w:rsidRDefault="0006360E" w:rsidP="0006360E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</w:pPr>
      <w:r w:rsidRPr="0006360E">
        <w:rPr>
          <w:rFonts w:ascii="Times New Roman" w:eastAsia="Times New Roman" w:hAnsi="Times New Roman" w:cs="Times New Roman"/>
          <w:color w:val="984806" w:themeColor="accent6" w:themeShade="80"/>
          <w:sz w:val="28"/>
          <w:szCs w:val="28"/>
          <w:lang w:eastAsia="ru-RU"/>
        </w:rPr>
        <w:t>Содержание занятия:</w:t>
      </w:r>
    </w:p>
    <w:p w:rsidR="00E74542" w:rsidRDefault="00E74542" w:rsidP="001C269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4542" w:rsidRDefault="00E74542" w:rsidP="001C269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D44983" wp14:editId="5914FC75">
            <wp:extent cx="3231472" cy="2582081"/>
            <wp:effectExtent l="0" t="0" r="0" b="0"/>
            <wp:docPr id="2" name="Рисунок 2" descr="https://cdn1.ozone.ru/multimedia/1033191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1.ozone.ru/multimedia/10331917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60" cy="258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542" w:rsidRDefault="00E74542" w:rsidP="001C269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4542" w:rsidRPr="001C2690" w:rsidRDefault="00E74542" w:rsidP="00E74542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Мастер-класс «Платковая кукла</w:t>
      </w:r>
      <w:r w:rsidRPr="001C2690">
        <w:rPr>
          <w:rFonts w:ascii="Times New Roman" w:hAnsi="Times New Roman" w:cs="Times New Roman"/>
          <w:b/>
          <w:sz w:val="28"/>
          <w:szCs w:val="28"/>
        </w:rPr>
        <w:t>»</w:t>
      </w:r>
    </w:p>
    <w:p w:rsidR="00E74542" w:rsidRDefault="00E74542" w:rsidP="001C269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4542" w:rsidRPr="0006360E" w:rsidRDefault="00367A5C" w:rsidP="001C269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360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Цель: способствовать развитию интереса к театральному искусству, обучить правилам поведения в театре (театральному этикету),  расширить и обогатить творческий диапазон детей.</w:t>
      </w:r>
    </w:p>
    <w:p w:rsidR="00E66495" w:rsidRPr="0006360E" w:rsidRDefault="00E66495" w:rsidP="003F0941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B56BBD" w:rsidRPr="0006360E" w:rsidRDefault="00076942" w:rsidP="00076942">
      <w:pPr>
        <w:pStyle w:val="a3"/>
        <w:spacing w:before="0" w:beforeAutospacing="0" w:after="0" w:afterAutospacing="0"/>
        <w:ind w:firstLine="567"/>
        <w:jc w:val="center"/>
        <w:rPr>
          <w:b/>
          <w:color w:val="000000"/>
          <w:sz w:val="28"/>
          <w:szCs w:val="28"/>
        </w:rPr>
      </w:pPr>
      <w:r w:rsidRPr="0006360E">
        <w:rPr>
          <w:b/>
          <w:color w:val="000000"/>
          <w:sz w:val="28"/>
          <w:szCs w:val="28"/>
        </w:rPr>
        <w:t>Практическая часть</w:t>
      </w:r>
    </w:p>
    <w:p w:rsidR="0096497E" w:rsidRDefault="0096497E" w:rsidP="003F0941">
      <w:pPr>
        <w:spacing w:after="0"/>
        <w:ind w:firstLine="567"/>
        <w:rPr>
          <w:rFonts w:ascii="Tahoma" w:hAnsi="Tahoma" w:cs="Tahoma"/>
          <w:color w:val="000000"/>
          <w:sz w:val="17"/>
          <w:szCs w:val="17"/>
          <w:shd w:val="clear" w:color="auto" w:fill="FFFFFF"/>
        </w:rPr>
      </w:pPr>
    </w:p>
    <w:p w:rsidR="00076942" w:rsidRPr="00076942" w:rsidRDefault="00076942" w:rsidP="0007694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Платковые куклы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6942">
        <w:rPr>
          <w:rFonts w:ascii="Times New Roman" w:hAnsi="Times New Roman" w:cs="Times New Roman"/>
          <w:sz w:val="28"/>
          <w:szCs w:val="28"/>
        </w:rPr>
        <w:t>- яркие и зрелищные, послужат настоящим украшением любой театральной постановки, досуга детей, как яркий с</w:t>
      </w:r>
      <w:r>
        <w:rPr>
          <w:rFonts w:ascii="Times New Roman" w:hAnsi="Times New Roman" w:cs="Times New Roman"/>
          <w:sz w:val="28"/>
          <w:szCs w:val="28"/>
        </w:rPr>
        <w:t xml:space="preserve">юрприз любого занятия. </w:t>
      </w:r>
      <w:r w:rsidR="0006360E">
        <w:rPr>
          <w:rFonts w:ascii="Times New Roman" w:hAnsi="Times New Roman" w:cs="Times New Roman"/>
          <w:sz w:val="28"/>
          <w:szCs w:val="28"/>
        </w:rPr>
        <w:t xml:space="preserve"> </w:t>
      </w:r>
      <w:r w:rsidRPr="00076942">
        <w:rPr>
          <w:rFonts w:ascii="Times New Roman" w:hAnsi="Times New Roman" w:cs="Times New Roman"/>
          <w:sz w:val="28"/>
          <w:szCs w:val="28"/>
        </w:rPr>
        <w:t xml:space="preserve"> У платковой куклы вместо рук работают руки кукловода на специальных резинках, пришитых к платью – костюму куклы. Основа имитации платья куклы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6942">
        <w:rPr>
          <w:rFonts w:ascii="Times New Roman" w:hAnsi="Times New Roman" w:cs="Times New Roman"/>
          <w:sz w:val="28"/>
          <w:szCs w:val="28"/>
        </w:rPr>
        <w:t>- треугольник или квадрат из ткани, готовый взрослый платок или косынка. Голова куклы крепится к платью в районе шеи и вешается на пришитых верёвочках на шею кукловода. Такая кукла позволяет выделить самые тонкие нюансы чувств и настроения героя, она обладает выразительной жестикуляцией и может исполнять сложные движения, действия, недоступные другим куклам (ходить, танцевать, сидеть, указывать, писать, брать за руку, гладить по голове ребёнка и т.д.). Чтобы изготовить платковую куклу не требуется много времени и больших материальных затрат, её можно сделать из подручного вам материала.</w:t>
      </w:r>
    </w:p>
    <w:p w:rsidR="00076942" w:rsidRPr="00076942" w:rsidRDefault="00076942" w:rsidP="0007694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Для того чтобы сделать платковую куклу – нам понадобятся следующие материалы:</w:t>
      </w:r>
    </w:p>
    <w:p w:rsidR="00076942" w:rsidRPr="00076942" w:rsidRDefault="0006360E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6942" w:rsidRPr="00076942">
        <w:rPr>
          <w:rFonts w:ascii="Times New Roman" w:hAnsi="Times New Roman" w:cs="Times New Roman"/>
          <w:sz w:val="28"/>
          <w:szCs w:val="28"/>
        </w:rPr>
        <w:t>- картон и цветная бумага;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капрон телесного цвета или капроновые колготки;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моток цветной пряжи или мулине;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lastRenderedPageBreak/>
        <w:t>- готовые платки или цветная ткань;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резинка (50 см);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банты или лента (1м);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ножницы;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иголка и нитки;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канцелярский нож;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клей (</w:t>
      </w:r>
      <w:proofErr w:type="spellStart"/>
      <w:r w:rsidRPr="00076942">
        <w:rPr>
          <w:rFonts w:ascii="Times New Roman" w:hAnsi="Times New Roman" w:cs="Times New Roman"/>
          <w:sz w:val="28"/>
          <w:szCs w:val="28"/>
        </w:rPr>
        <w:t>пва</w:t>
      </w:r>
      <w:proofErr w:type="spellEnd"/>
      <w:r w:rsidRPr="00076942">
        <w:rPr>
          <w:rFonts w:ascii="Times New Roman" w:hAnsi="Times New Roman" w:cs="Times New Roman"/>
          <w:sz w:val="28"/>
          <w:szCs w:val="28"/>
        </w:rPr>
        <w:t>, титан);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- гуашь, кисть.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Этапы изготовления куклы: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 этап - изготовление головы куклы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 xml:space="preserve">1. Из </w:t>
      </w:r>
      <w:r w:rsidR="0006360E">
        <w:rPr>
          <w:rFonts w:ascii="Times New Roman" w:hAnsi="Times New Roman" w:cs="Times New Roman"/>
          <w:sz w:val="28"/>
          <w:szCs w:val="28"/>
        </w:rPr>
        <w:t>картона</w:t>
      </w:r>
      <w:r w:rsidRPr="00076942">
        <w:rPr>
          <w:rFonts w:ascii="Times New Roman" w:hAnsi="Times New Roman" w:cs="Times New Roman"/>
          <w:sz w:val="28"/>
          <w:szCs w:val="28"/>
        </w:rPr>
        <w:t xml:space="preserve"> вырезаем круг с помощью канцелярского ножа (голова).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2. Обшиваем голову капроном (делаем лицо).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3. Из маленько</w:t>
      </w:r>
      <w:r w:rsidR="00154D22">
        <w:rPr>
          <w:rFonts w:ascii="Times New Roman" w:hAnsi="Times New Roman" w:cs="Times New Roman"/>
          <w:sz w:val="28"/>
          <w:szCs w:val="28"/>
        </w:rPr>
        <w:t>го кусочка поролона делаем нос и</w:t>
      </w:r>
      <w:r w:rsidRPr="00076942">
        <w:rPr>
          <w:rFonts w:ascii="Times New Roman" w:hAnsi="Times New Roman" w:cs="Times New Roman"/>
          <w:sz w:val="28"/>
          <w:szCs w:val="28"/>
        </w:rPr>
        <w:t xml:space="preserve"> обшиваем его капроном.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4. Пришиваем нос к готовому лицу будущей куклы.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5. На картоне рисуем и вырезаем контуры глаз, декорируем глаза ресничками и декоративными глазками.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6. Приклеиваем глаза и реснички с помощью клея к лицу куклы.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7. Из кусочка поролона вырезаем с помощью ножниц губы и красим их гуашью красного цвета, даём высохнуть краске, далее губы приклеиваем с помощью клея к лицу куклы.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8. С обратной стороны головы куклы приклеиваем с помощью клея кусок картона, чтобы скрыть изъяны работы.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 xml:space="preserve">9. Из пряжи делаем волосы. Для этого мы нарезаем определённое количество нитей (лучше </w:t>
      </w:r>
      <w:proofErr w:type="gramStart"/>
      <w:r w:rsidRPr="00076942">
        <w:rPr>
          <w:rFonts w:ascii="Times New Roman" w:hAnsi="Times New Roman" w:cs="Times New Roman"/>
          <w:sz w:val="28"/>
          <w:szCs w:val="28"/>
        </w:rPr>
        <w:t>побольше</w:t>
      </w:r>
      <w:proofErr w:type="gramEnd"/>
      <w:r w:rsidRPr="00076942">
        <w:rPr>
          <w:rFonts w:ascii="Times New Roman" w:hAnsi="Times New Roman" w:cs="Times New Roman"/>
          <w:sz w:val="28"/>
          <w:szCs w:val="28"/>
        </w:rPr>
        <w:t>, чтобы волосы получились густыми) по 1 метру в длину. Перевязываем готовое количество нитей ровно по</w:t>
      </w:r>
      <w:bookmarkStart w:id="0" w:name="_GoBack"/>
      <w:bookmarkEnd w:id="0"/>
      <w:r w:rsidRPr="00076942">
        <w:rPr>
          <w:rFonts w:ascii="Times New Roman" w:hAnsi="Times New Roman" w:cs="Times New Roman"/>
          <w:sz w:val="28"/>
          <w:szCs w:val="28"/>
        </w:rPr>
        <w:t>середине, таким же способом делаем «чёлку» (примерно 8 см в длину).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10. Заплетаем косички с двух сторон, завязываем банты (ленты).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11. Приклеиваем с помощью клея «чёлку» и косички к голове куклы.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Вот и голова нашей куклы готова!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2 этап – изготовление туловища (платья) куклы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12. Сначала мы сшиваем иголкой и ниткой два платка вместе, чтобы получился большой прямоугольник.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13. Верхнюю часть платка «собираем» с помощью иголки и нитки в один пучок (получаем большие волны на платке).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14. К нижним концам платка пришиваем петли из резинки.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15. Набранную часть платка приклеиваем с помощью клея к обратной стороне готовой головы куклы, приклеиваем тесьму (50 см в длину) в виде петли, для крепления к шее кукловода; приклеиваем ещё один кусок картона с задней части головы для эстетического вида.</w:t>
      </w:r>
    </w:p>
    <w:p w:rsidR="00076942" w:rsidRPr="00076942" w:rsidRDefault="00076942" w:rsidP="0007694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76942">
        <w:rPr>
          <w:rFonts w:ascii="Times New Roman" w:hAnsi="Times New Roman" w:cs="Times New Roman"/>
          <w:sz w:val="28"/>
          <w:szCs w:val="28"/>
        </w:rPr>
        <w:t>Вот наша платковая кукла для театрализованной деятельности готова!</w:t>
      </w:r>
    </w:p>
    <w:p w:rsidR="00B56BBD" w:rsidRPr="00E66495" w:rsidRDefault="00E74542" w:rsidP="00076942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BFC559" wp14:editId="0402A72D">
            <wp:extent cx="4714875" cy="3536156"/>
            <wp:effectExtent l="0" t="0" r="0" b="7620"/>
            <wp:docPr id="1" name="Рисунок 1" descr="Платковый театр кук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латковый театр кукол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57" cy="3534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6BBD" w:rsidRPr="00E66495" w:rsidSect="00E7454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7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E66495"/>
    <w:rsid w:val="0006360E"/>
    <w:rsid w:val="00076942"/>
    <w:rsid w:val="00154D22"/>
    <w:rsid w:val="001C2690"/>
    <w:rsid w:val="001C3DE3"/>
    <w:rsid w:val="00280A47"/>
    <w:rsid w:val="00367A5C"/>
    <w:rsid w:val="003F0941"/>
    <w:rsid w:val="00405AA9"/>
    <w:rsid w:val="004611D3"/>
    <w:rsid w:val="004C07FF"/>
    <w:rsid w:val="00540EB3"/>
    <w:rsid w:val="005E1702"/>
    <w:rsid w:val="006C11A9"/>
    <w:rsid w:val="007B04E1"/>
    <w:rsid w:val="007B179C"/>
    <w:rsid w:val="007D0740"/>
    <w:rsid w:val="00873BA1"/>
    <w:rsid w:val="008E34AA"/>
    <w:rsid w:val="00951D5B"/>
    <w:rsid w:val="00957CAA"/>
    <w:rsid w:val="0096497E"/>
    <w:rsid w:val="009B42E6"/>
    <w:rsid w:val="009E28EC"/>
    <w:rsid w:val="00A71322"/>
    <w:rsid w:val="00B56BBD"/>
    <w:rsid w:val="00B90462"/>
    <w:rsid w:val="00C06D82"/>
    <w:rsid w:val="00C712F5"/>
    <w:rsid w:val="00C7317F"/>
    <w:rsid w:val="00DB10AB"/>
    <w:rsid w:val="00E66495"/>
    <w:rsid w:val="00E7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E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E66495"/>
  </w:style>
  <w:style w:type="paragraph" w:styleId="a3">
    <w:name w:val="Normal (Web)"/>
    <w:basedOn w:val="a"/>
    <w:unhideWhenUsed/>
    <w:rsid w:val="009649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qFormat/>
    <w:rsid w:val="0096497E"/>
    <w:rPr>
      <w:b/>
      <w:bCs/>
    </w:rPr>
  </w:style>
  <w:style w:type="character" w:styleId="a5">
    <w:name w:val="Emphasis"/>
    <w:basedOn w:val="a0"/>
    <w:uiPriority w:val="20"/>
    <w:qFormat/>
    <w:rsid w:val="0096497E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7B04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B04E1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076942"/>
    <w:pPr>
      <w:ind w:left="720"/>
      <w:contextualSpacing/>
    </w:pPr>
  </w:style>
  <w:style w:type="character" w:customStyle="1" w:styleId="c1">
    <w:name w:val="c1"/>
    <w:basedOn w:val="a0"/>
    <w:rsid w:val="0006360E"/>
  </w:style>
  <w:style w:type="paragraph" w:customStyle="1" w:styleId="c10c22c26">
    <w:name w:val="c10 c22 c26"/>
    <w:basedOn w:val="a"/>
    <w:rsid w:val="000636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lo-LA"/>
    </w:rPr>
  </w:style>
  <w:style w:type="character" w:customStyle="1" w:styleId="c1c4">
    <w:name w:val="c1 c4"/>
    <w:basedOn w:val="a0"/>
    <w:rsid w:val="0006360E"/>
  </w:style>
  <w:style w:type="character" w:customStyle="1" w:styleId="a9">
    <w:name w:val="Основной текст Знак"/>
    <w:link w:val="aa"/>
    <w:rsid w:val="0006360E"/>
    <w:rPr>
      <w:rFonts w:cs="Arial Unicode MS"/>
      <w:shd w:val="clear" w:color="auto" w:fill="FFFFFF"/>
      <w:lang w:bidi="lo-LA"/>
    </w:rPr>
  </w:style>
  <w:style w:type="paragraph" w:styleId="aa">
    <w:name w:val="Body Text"/>
    <w:basedOn w:val="a"/>
    <w:link w:val="a9"/>
    <w:rsid w:val="0006360E"/>
    <w:pPr>
      <w:shd w:val="clear" w:color="auto" w:fill="FFFFFF"/>
      <w:spacing w:after="0" w:line="211" w:lineRule="exact"/>
      <w:jc w:val="both"/>
    </w:pPr>
    <w:rPr>
      <w:rFonts w:cs="Arial Unicode MS"/>
      <w:lang w:bidi="lo-LA"/>
    </w:rPr>
  </w:style>
  <w:style w:type="character" w:customStyle="1" w:styleId="1">
    <w:name w:val="Основной текст Знак1"/>
    <w:basedOn w:val="a0"/>
    <w:uiPriority w:val="99"/>
    <w:semiHidden/>
    <w:rsid w:val="0006360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00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8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3</Pages>
  <Words>508</Words>
  <Characters>2901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</dc:creator>
  <cp:lastModifiedBy>samsung</cp:lastModifiedBy>
  <cp:revision>9</cp:revision>
  <cp:lastPrinted>2017-04-10T05:12:00Z</cp:lastPrinted>
  <dcterms:created xsi:type="dcterms:W3CDTF">2017-02-05T16:01:00Z</dcterms:created>
  <dcterms:modified xsi:type="dcterms:W3CDTF">2020-04-09T19:41:00Z</dcterms:modified>
</cp:coreProperties>
</file>